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3D" w:rsidRPr="00C00EB8" w:rsidRDefault="00C00EB8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E1.3LG Fişa de verificare a criteriilor de selecţie</w:t>
      </w:r>
    </w:p>
    <w:p w:rsidR="00C00EB8" w:rsidRDefault="006D0BE9" w:rsidP="00C00EB8">
      <w:pPr>
        <w:spacing w:line="36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Măsura 4</w:t>
      </w:r>
      <w:r w:rsidR="00C00EB8" w:rsidRPr="00C00EB8">
        <w:rPr>
          <w:rFonts w:cstheme="minorHAnsi"/>
          <w:i/>
        </w:rPr>
        <w:t xml:space="preserve"> </w:t>
      </w:r>
      <w:r>
        <w:rPr>
          <w:rFonts w:cstheme="minorHAnsi"/>
          <w:i/>
        </w:rPr>
        <w:t>–</w:t>
      </w:r>
      <w:r w:rsidR="00C00EB8" w:rsidRPr="00C00EB8">
        <w:rPr>
          <w:rFonts w:cstheme="minorHAnsi"/>
          <w:i/>
        </w:rPr>
        <w:t xml:space="preserve"> </w:t>
      </w:r>
      <w:r>
        <w:rPr>
          <w:rFonts w:cstheme="minorHAnsi"/>
          <w:i/>
        </w:rPr>
        <w:t>Dezvoltarea afacerilor non - agricole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Pr="00C00EB8" w:rsidRDefault="00C00EB8" w:rsidP="00C00EB8">
      <w:pPr>
        <w:spacing w:line="360" w:lineRule="auto"/>
        <w:rPr>
          <w:rFonts w:cstheme="minorHAnsi"/>
          <w:sz w:val="22"/>
        </w:rPr>
      </w:pPr>
      <w:r w:rsidRPr="00C00EB8">
        <w:rPr>
          <w:rFonts w:cstheme="minorHAnsi"/>
          <w:sz w:val="22"/>
        </w:rPr>
        <w:t>Denumire solicitant:_____________________________________________________</w:t>
      </w:r>
    </w:p>
    <w:p w:rsidR="00C00EB8" w:rsidRPr="00C00EB8" w:rsidRDefault="00C00EB8" w:rsidP="00C00EB8">
      <w:pPr>
        <w:spacing w:line="360" w:lineRule="auto"/>
        <w:rPr>
          <w:rFonts w:cstheme="minorHAnsi"/>
          <w:sz w:val="22"/>
        </w:rPr>
      </w:pPr>
      <w:r w:rsidRPr="00C00EB8">
        <w:rPr>
          <w:rFonts w:cstheme="minorHAnsi"/>
          <w:sz w:val="22"/>
        </w:rPr>
        <w:t>Titlu proiect: ___________________________________________________________</w:t>
      </w:r>
    </w:p>
    <w:p w:rsidR="00C00EB8" w:rsidRPr="00C00EB8" w:rsidRDefault="00C00EB8" w:rsidP="00C00EB8">
      <w:pPr>
        <w:spacing w:line="360" w:lineRule="auto"/>
        <w:rPr>
          <w:rFonts w:cstheme="minorHAnsi"/>
          <w:sz w:val="22"/>
        </w:rPr>
      </w:pPr>
      <w:r w:rsidRPr="00C00EB8">
        <w:rPr>
          <w:rFonts w:cstheme="minorHAnsi"/>
          <w:sz w:val="22"/>
        </w:rPr>
        <w:t>Amplasare proiect (localitate):_______________________________________________</w:t>
      </w:r>
    </w:p>
    <w:p w:rsidR="00C00EB8" w:rsidRPr="00C00EB8" w:rsidRDefault="00C00EB8" w:rsidP="00C00EB8">
      <w:pPr>
        <w:spacing w:line="360" w:lineRule="auto"/>
        <w:rPr>
          <w:rFonts w:cstheme="minorHAnsi"/>
          <w:sz w:val="22"/>
        </w:rPr>
      </w:pPr>
      <w:r w:rsidRPr="00C00EB8">
        <w:rPr>
          <w:rFonts w:cstheme="minorHAnsi"/>
          <w:sz w:val="22"/>
        </w:rPr>
        <w:t>Statut juridic solicitant:_____________________________________________________</w:t>
      </w:r>
    </w:p>
    <w:p w:rsidR="00C00EB8" w:rsidRPr="00C00EB8" w:rsidRDefault="00C00EB8" w:rsidP="00C00EB8">
      <w:pPr>
        <w:spacing w:line="360" w:lineRule="auto"/>
        <w:rPr>
          <w:rFonts w:cstheme="minorHAnsi"/>
          <w:sz w:val="22"/>
        </w:rPr>
      </w:pPr>
      <w:r w:rsidRPr="00C00EB8">
        <w:rPr>
          <w:rFonts w:cstheme="minorHAnsi"/>
          <w:sz w:val="22"/>
        </w:rPr>
        <w:t>Date personale reprezentant legal</w:t>
      </w:r>
    </w:p>
    <w:p w:rsidR="00C00EB8" w:rsidRPr="00C00EB8" w:rsidRDefault="00C00EB8" w:rsidP="00C00EB8">
      <w:pPr>
        <w:spacing w:line="360" w:lineRule="auto"/>
        <w:rPr>
          <w:rFonts w:cstheme="minorHAnsi"/>
          <w:sz w:val="22"/>
        </w:rPr>
      </w:pPr>
      <w:r w:rsidRPr="00C00EB8">
        <w:rPr>
          <w:rFonts w:cstheme="minorHAnsi"/>
          <w:sz w:val="22"/>
        </w:rPr>
        <w:t>Nume: _______________________________Prenume:____________________________</w:t>
      </w:r>
    </w:p>
    <w:p w:rsidR="00C00EB8" w:rsidRPr="00C00EB8" w:rsidRDefault="00C00EB8" w:rsidP="00C00EB8">
      <w:pPr>
        <w:spacing w:line="360" w:lineRule="auto"/>
        <w:rPr>
          <w:rFonts w:cstheme="minorHAnsi"/>
          <w:sz w:val="22"/>
        </w:rPr>
      </w:pPr>
      <w:r w:rsidRPr="00C00EB8">
        <w:rPr>
          <w:rFonts w:cstheme="minorHAnsi"/>
          <w:sz w:val="22"/>
        </w:rPr>
        <w:t>Funcţie reprezentant legal:___________________________________________________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  <w:b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161"/>
        <w:gridCol w:w="1132"/>
        <w:gridCol w:w="1151"/>
      </w:tblGrid>
      <w:tr w:rsidR="00ED6279" w:rsidRPr="006D0BE9" w:rsidTr="00ED6279">
        <w:trPr>
          <w:trHeight w:val="576"/>
        </w:trPr>
        <w:tc>
          <w:tcPr>
            <w:tcW w:w="619" w:type="dxa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Nr. crt.</w:t>
            </w:r>
          </w:p>
        </w:tc>
        <w:tc>
          <w:tcPr>
            <w:tcW w:w="6200" w:type="dxa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Criterii de selectie</w:t>
            </w:r>
          </w:p>
        </w:tc>
        <w:tc>
          <w:tcPr>
            <w:tcW w:w="1090" w:type="dxa"/>
          </w:tcPr>
          <w:p w:rsidR="00ED627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</w:p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solicitant</w:t>
            </w:r>
          </w:p>
        </w:tc>
        <w:tc>
          <w:tcPr>
            <w:tcW w:w="1153" w:type="dxa"/>
            <w:vAlign w:val="center"/>
          </w:tcPr>
          <w:p w:rsidR="00ED627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Punctaj</w:t>
            </w:r>
          </w:p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Cs w:val="24"/>
              </w:rPr>
              <w:t>GAL</w:t>
            </w:r>
          </w:p>
        </w:tc>
      </w:tr>
      <w:tr w:rsidR="00ED6279" w:rsidRPr="006D0BE9" w:rsidTr="00ED6279">
        <w:trPr>
          <w:trHeight w:val="472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:rsidR="00ED627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Numar de locuri de muncă create – total din care: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Maxim 10 puncte</w:t>
            </w:r>
          </w:p>
        </w:tc>
        <w:tc>
          <w:tcPr>
            <w:tcW w:w="1090" w:type="dxa"/>
            <w:shd w:val="clear" w:color="auto" w:fill="FFF2CC" w:themeFill="accent4" w:themeFillTint="33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472"/>
        </w:trPr>
        <w:tc>
          <w:tcPr>
            <w:tcW w:w="619" w:type="dxa"/>
            <w:shd w:val="clear" w:color="auto" w:fill="auto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1.1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2 locuri de munca nou create</w:t>
            </w:r>
            <w:r>
              <w:rPr>
                <w:rFonts w:cstheme="minorHAnsi"/>
                <w:bCs/>
                <w:szCs w:val="24"/>
              </w:rPr>
              <w:t xml:space="preserve"> (10 puncte)</w:t>
            </w:r>
          </w:p>
        </w:tc>
        <w:tc>
          <w:tcPr>
            <w:tcW w:w="1090" w:type="dxa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bookmarkStart w:id="0" w:name="_GoBack"/>
        <w:bookmarkEnd w:id="0"/>
      </w:tr>
      <w:tr w:rsidR="00ED6279" w:rsidRPr="006D0BE9" w:rsidTr="00ED6279">
        <w:trPr>
          <w:trHeight w:val="472"/>
        </w:trPr>
        <w:tc>
          <w:tcPr>
            <w:tcW w:w="619" w:type="dxa"/>
            <w:shd w:val="clear" w:color="auto" w:fill="auto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1.2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1 loc de munca nou creat</w:t>
            </w:r>
            <w:r>
              <w:rPr>
                <w:rFonts w:cstheme="minorHAnsi"/>
                <w:bCs/>
                <w:szCs w:val="24"/>
              </w:rPr>
              <w:t xml:space="preserve"> (5 puncte)</w:t>
            </w:r>
          </w:p>
        </w:tc>
        <w:tc>
          <w:tcPr>
            <w:tcW w:w="1090" w:type="dxa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Solicitantul a desfășurat în principal activitate în domeniul agricol și iși diversifică activitatea în sectorul non-agricol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Proiecte care sunt inițiate de un fermier (persoană neautorizată)/ membru al gospodăriei agricole/ întreprindere existentă (cel puțin PFA) care a activat în agricultură minimum 12 luni până la data depunerii cererii de finanțare* (fapt verificat în baza de date APIA/ Registrul ANSVSA/ Registrul Agricol/ documente financiar contabile).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>
              <w:rPr>
                <w:rFonts w:cstheme="minorHAnsi"/>
                <w:bCs/>
                <w:i/>
                <w:szCs w:val="24"/>
              </w:rPr>
              <w:t>(20 puncte)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* în UAT-ul în care va realiza proiectul sau în UAT-uri limitrofe acesteia</w:t>
            </w:r>
          </w:p>
        </w:tc>
        <w:tc>
          <w:tcPr>
            <w:tcW w:w="1090" w:type="dxa"/>
            <w:shd w:val="clear" w:color="auto" w:fill="FFF2CC" w:themeFill="accent4" w:themeFillTint="33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 xml:space="preserve">Investitii care vizează sau contribuie la valorificarea subproduselor si produselor agricole din teritoriul GAL. 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Solicitantul isi propune sa desfasoare activitati conform codurilor CAEN: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1310 - Pregatirea fibrelor si filarea fibrelor textile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1396 - Fabricarea de articole tehnice si industriale din textile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1629 - Fabricarea altor produse din lemn; fabricarea articolelor din plută, paie şi din alte materiale vegetale împletite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 xml:space="preserve">1511 - Tăbăcirea şi finisarea pieilor; prepararea şi vopsirea </w:t>
            </w:r>
            <w:r w:rsidRPr="006D0BE9">
              <w:rPr>
                <w:rFonts w:cstheme="minorHAnsi"/>
                <w:bCs/>
                <w:i/>
                <w:szCs w:val="24"/>
              </w:rPr>
              <w:lastRenderedPageBreak/>
              <w:t>blănurilor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2041 - Fabricarea săpunurilor, detergenţilor şi a produselor de întreţinere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2042 - Fabricarea parfumurilor şi a produselor cosmetice (de toaletă)</w:t>
            </w:r>
          </w:p>
          <w:p w:rsidR="00ED627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 w:rsidRPr="006D0BE9">
              <w:rPr>
                <w:rFonts w:cstheme="minorHAnsi"/>
                <w:bCs/>
                <w:i/>
                <w:szCs w:val="24"/>
              </w:rPr>
              <w:t>2053 - Fabricarea uleiurilor esenţiale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szCs w:val="24"/>
              </w:rPr>
            </w:pPr>
            <w:r>
              <w:rPr>
                <w:rFonts w:cstheme="minorHAnsi"/>
                <w:bCs/>
                <w:i/>
                <w:szCs w:val="24"/>
              </w:rPr>
              <w:t>(15 puncte)</w:t>
            </w:r>
          </w:p>
        </w:tc>
        <w:tc>
          <w:tcPr>
            <w:tcW w:w="1090" w:type="dxa"/>
            <w:shd w:val="clear" w:color="auto" w:fill="FFF2CC" w:themeFill="accent4" w:themeFillTint="33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Proiectul presupune investitii in producerea si utilizarea energiei din surse regenerabile</w:t>
            </w:r>
            <w:r>
              <w:rPr>
                <w:rFonts w:cstheme="minorHAnsi"/>
                <w:b/>
                <w:bCs/>
                <w:szCs w:val="24"/>
              </w:rPr>
              <w:t xml:space="preserve"> (5 puncte)</w:t>
            </w:r>
          </w:p>
        </w:tc>
        <w:tc>
          <w:tcPr>
            <w:tcW w:w="1090" w:type="dxa"/>
            <w:shd w:val="clear" w:color="auto" w:fill="FFF2CC" w:themeFill="accent4" w:themeFillTint="33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Proiecte care prevăd în Planul de Afaceri producție comercializată sau activități prestate într-un procent de peste 35% din valoarea primei tranșe de plată. Verificarea acestui criteriu se realizează în baza prognozelor din Planul de Afaceri</w:t>
            </w:r>
            <w:r>
              <w:rPr>
                <w:rFonts w:cstheme="minorHAnsi"/>
                <w:b/>
                <w:bCs/>
                <w:szCs w:val="24"/>
              </w:rPr>
              <w:t xml:space="preserve"> (15 puncte)</w:t>
            </w:r>
          </w:p>
        </w:tc>
        <w:tc>
          <w:tcPr>
            <w:tcW w:w="1090" w:type="dxa"/>
            <w:shd w:val="clear" w:color="auto" w:fill="FFF2CC" w:themeFill="accent4" w:themeFillTint="33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:rsidR="00ED627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Activitatea nou creată sprijină dezvoltarea economiei sociale – total din care: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(maxim 25 puncte)</w:t>
            </w:r>
          </w:p>
        </w:tc>
        <w:tc>
          <w:tcPr>
            <w:tcW w:w="1090" w:type="dxa"/>
            <w:shd w:val="clear" w:color="auto" w:fill="FFF2CC" w:themeFill="accent4" w:themeFillTint="33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FFF" w:themeFill="background1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6.1</w:t>
            </w:r>
          </w:p>
        </w:tc>
        <w:tc>
          <w:tcPr>
            <w:tcW w:w="6200" w:type="dxa"/>
            <w:shd w:val="clear" w:color="auto" w:fill="FFFFFF" w:themeFill="background1"/>
            <w:vAlign w:val="center"/>
          </w:tcPr>
          <w:p w:rsidR="00ED627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Cel puțin 2  locuri de muncă ocupate de persoane defavorizate*/ somer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(25 puncte)</w:t>
            </w:r>
          </w:p>
        </w:tc>
        <w:tc>
          <w:tcPr>
            <w:tcW w:w="1090" w:type="dxa"/>
            <w:shd w:val="clear" w:color="auto" w:fill="FFFFFF" w:themeFill="background1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FFF" w:themeFill="background1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6.2</w:t>
            </w:r>
          </w:p>
        </w:tc>
        <w:tc>
          <w:tcPr>
            <w:tcW w:w="6200" w:type="dxa"/>
            <w:shd w:val="clear" w:color="auto" w:fill="FFFFFF" w:themeFill="background1"/>
            <w:vAlign w:val="center"/>
          </w:tcPr>
          <w:p w:rsidR="00ED627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Cs w:val="24"/>
              </w:rPr>
            </w:pPr>
            <w:r w:rsidRPr="006D0BE9">
              <w:rPr>
                <w:rFonts w:cstheme="minorHAnsi"/>
                <w:bCs/>
                <w:szCs w:val="24"/>
              </w:rPr>
              <w:t>Cel puțin 1  loc de muncă ocupat de  o persoană defavorizată*/ somer</w:t>
            </w:r>
          </w:p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(10 puncte)</w:t>
            </w:r>
          </w:p>
        </w:tc>
        <w:tc>
          <w:tcPr>
            <w:tcW w:w="1090" w:type="dxa"/>
            <w:shd w:val="clear" w:color="auto" w:fill="FFFFFF" w:themeFill="background1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FFF" w:themeFill="background1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  <w:tr w:rsidR="00ED6279" w:rsidRPr="006D0BE9" w:rsidTr="00ED6279">
        <w:trPr>
          <w:trHeight w:val="576"/>
        </w:trPr>
        <w:tc>
          <w:tcPr>
            <w:tcW w:w="619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  <w:r w:rsidRPr="006D0BE9">
              <w:rPr>
                <w:rFonts w:cstheme="minorHAnsi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6200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tabs>
                <w:tab w:val="num" w:pos="63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theme="minorHAnsi"/>
                <w:b/>
                <w:bCs/>
                <w:szCs w:val="24"/>
              </w:rPr>
            </w:pPr>
            <w:r w:rsidRPr="006D0BE9">
              <w:rPr>
                <w:rFonts w:cstheme="minorHAnsi"/>
                <w:b/>
                <w:bCs/>
                <w:szCs w:val="24"/>
              </w:rPr>
              <w:t>Complementaritate cu M1/1A.</w:t>
            </w:r>
            <w:r>
              <w:rPr>
                <w:rFonts w:cstheme="minorHAnsi"/>
                <w:b/>
                <w:bCs/>
                <w:szCs w:val="24"/>
              </w:rPr>
              <w:t xml:space="preserve">    (10 puncte)</w:t>
            </w:r>
          </w:p>
        </w:tc>
        <w:tc>
          <w:tcPr>
            <w:tcW w:w="1090" w:type="dxa"/>
            <w:shd w:val="clear" w:color="auto" w:fill="FFF2CC" w:themeFill="accent4" w:themeFillTint="33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153" w:type="dxa"/>
            <w:shd w:val="clear" w:color="auto" w:fill="FFF2CC" w:themeFill="accent4" w:themeFillTint="33"/>
            <w:vAlign w:val="center"/>
          </w:tcPr>
          <w:p w:rsidR="00ED6279" w:rsidRPr="006D0BE9" w:rsidRDefault="00ED6279" w:rsidP="006D0B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Cs w:val="24"/>
              </w:rPr>
            </w:pPr>
          </w:p>
        </w:tc>
      </w:tr>
    </w:tbl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>punctajului din autoevaluare sub pragul corespunzător lunii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B937D4" w:rsidRPr="005B5625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B937D4" w:rsidRPr="005B5625" w:rsidRDefault="00B937D4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  <w:r w:rsidRPr="005B5625"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  <w:t>Observatii: .</w:t>
      </w:r>
    </w:p>
    <w:p w:rsidR="00C00EB8" w:rsidRDefault="00B937D4" w:rsidP="00B937D4">
      <w:pPr>
        <w:spacing w:line="360" w:lineRule="auto"/>
        <w:rPr>
          <w:rFonts w:cstheme="minorHAnsi"/>
        </w:rPr>
      </w:pPr>
      <w:r w:rsidRPr="005B5625">
        <w:rPr>
          <w:rFonts w:ascii="Calibri" w:hAnsi="Calibri" w:cs="Calibri"/>
          <w:b/>
          <w:iCs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37D4" w:rsidRDefault="00B937D4" w:rsidP="00B937D4">
      <w:pPr>
        <w:spacing w:line="276" w:lineRule="auto"/>
        <w:rPr>
          <w:rFonts w:cstheme="minorHAnsi"/>
        </w:rPr>
      </w:pPr>
    </w:p>
    <w:p w:rsidR="00B937D4" w:rsidRDefault="00B937D4" w:rsidP="00B937D4">
      <w:pPr>
        <w:spacing w:line="276" w:lineRule="auto"/>
        <w:jc w:val="both"/>
        <w:rPr>
          <w:rFonts w:cstheme="minorHAnsi"/>
        </w:rPr>
      </w:pPr>
      <w:r w:rsidRPr="00B937D4">
        <w:rPr>
          <w:rFonts w:cstheme="minorHAnsi"/>
        </w:rPr>
        <w:t xml:space="preserve">Pentru această </w:t>
      </w:r>
      <w:r>
        <w:rPr>
          <w:rFonts w:cstheme="minorHAnsi"/>
        </w:rPr>
        <w:t xml:space="preserve">submăsură pragul </w:t>
      </w:r>
      <w:r w:rsidR="006D0BE9">
        <w:rPr>
          <w:rFonts w:cstheme="minorHAnsi"/>
        </w:rPr>
        <w:t>minim este de 60</w:t>
      </w:r>
      <w:r w:rsidRPr="00B937D4">
        <w:rPr>
          <w:rFonts w:cstheme="minorHAnsi"/>
        </w:rPr>
        <w:t xml:space="preserve"> puncte si reprezintă pragul su</w:t>
      </w:r>
      <w:r>
        <w:rPr>
          <w:rFonts w:cstheme="minorHAnsi"/>
        </w:rPr>
        <w:t>b care niciun proiect nu poate primi</w:t>
      </w:r>
      <w:r w:rsidRPr="00B937D4">
        <w:rPr>
          <w:rFonts w:cstheme="minorHAnsi"/>
        </w:rPr>
        <w:t xml:space="preserve"> finanţare.</w:t>
      </w:r>
    </w:p>
    <w:p w:rsidR="00DA5D97" w:rsidRDefault="00DA5D97" w:rsidP="00B937D4">
      <w:pPr>
        <w:spacing w:line="276" w:lineRule="auto"/>
        <w:jc w:val="both"/>
        <w:rPr>
          <w:rFonts w:cstheme="minorHAnsi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>
        <w:rPr>
          <w:rFonts w:eastAsia="Times New Roman" w:cs="Calibri"/>
          <w:bCs/>
          <w:lang w:eastAsia="fr-FR"/>
        </w:rPr>
        <w:t>Aprobat: Manager GAL Podu Inalt</w:t>
      </w:r>
      <w:r w:rsidRPr="002E0C38">
        <w:rPr>
          <w:rFonts w:eastAsia="Times New Roman" w:cs="Calibri"/>
          <w:bCs/>
          <w:lang w:eastAsia="fr-FR"/>
        </w:rPr>
        <w:t xml:space="preserve">                                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 …………………….......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 xml:space="preserve">Semnătura şi ştampila ...................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Data………......................................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Pr="002E0C38">
        <w:rPr>
          <w:rFonts w:eastAsia="Times New Roman" w:cs="Calibri"/>
          <w:bCs/>
          <w:lang w:eastAsia="fr-FR"/>
        </w:rPr>
        <w:t xml:space="preserve">  1 </w:t>
      </w:r>
      <w:r>
        <w:rPr>
          <w:rFonts w:eastAsia="Times New Roman" w:cs="Calibri"/>
          <w:bCs/>
          <w:lang w:eastAsia="fr-FR"/>
        </w:rPr>
        <w:t>GAL Podu Inalt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lastRenderedPageBreak/>
        <w:t>Nume/Prenume ……………………......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p w:rsidR="00DA5D97" w:rsidRDefault="00DA5D97" w:rsidP="00DA5D97">
      <w:pPr>
        <w:rPr>
          <w:rFonts w:eastAsia="Times New Roman" w:cs="Calibri"/>
          <w:bCs/>
          <w:i/>
          <w:lang w:eastAsia="fr-FR"/>
        </w:rPr>
      </w:pPr>
    </w:p>
    <w:p w:rsidR="00DA5D97" w:rsidRPr="002E0C38" w:rsidRDefault="00DA5D97" w:rsidP="00DA5D97">
      <w:pPr>
        <w:rPr>
          <w:rFonts w:eastAsia="Times New Roman" w:cs="Calibri"/>
          <w:bCs/>
          <w:lang w:eastAsia="fr-FR"/>
        </w:rPr>
      </w:pPr>
      <w:r w:rsidRPr="002E0C38">
        <w:rPr>
          <w:rFonts w:eastAsia="Times New Roman" w:cs="Calibri"/>
          <w:bCs/>
          <w:lang w:eastAsia="fr-FR"/>
        </w:rPr>
        <w:t xml:space="preserve">Întocmit: </w:t>
      </w:r>
      <w:r>
        <w:rPr>
          <w:rFonts w:eastAsia="Times New Roman" w:cs="Calibri"/>
          <w:bCs/>
          <w:lang w:eastAsia="fr-FR"/>
        </w:rPr>
        <w:t>Evaluator</w:t>
      </w:r>
      <w:r w:rsidRPr="002E0C38">
        <w:rPr>
          <w:rFonts w:eastAsia="Times New Roman" w:cs="Calibri"/>
          <w:bCs/>
          <w:lang w:eastAsia="fr-FR"/>
        </w:rPr>
        <w:t xml:space="preserve">  </w:t>
      </w:r>
      <w:r>
        <w:rPr>
          <w:rFonts w:eastAsia="Times New Roman" w:cs="Calibri"/>
          <w:bCs/>
          <w:lang w:eastAsia="fr-FR"/>
        </w:rPr>
        <w:t>2</w:t>
      </w:r>
      <w:r w:rsidRPr="002E0C38">
        <w:rPr>
          <w:rFonts w:eastAsia="Times New Roman" w:cs="Calibri"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GAL Podu Inalt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Nume/Prenume ……………………......</w:t>
      </w:r>
    </w:p>
    <w:p w:rsidR="00DA5D97" w:rsidRPr="002E0C38" w:rsidRDefault="00DA5D97" w:rsidP="00DA5D97">
      <w:pPr>
        <w:rPr>
          <w:rFonts w:eastAsia="Times New Roman" w:cs="Calibri"/>
          <w:bCs/>
          <w:i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Semnătura....................................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</w:t>
      </w:r>
      <w:r w:rsidRPr="002E0C38">
        <w:rPr>
          <w:rFonts w:eastAsia="Times New Roman" w:cs="Calibri"/>
          <w:bCs/>
          <w:i/>
          <w:lang w:eastAsia="fr-FR"/>
        </w:rPr>
        <w:tab/>
        <w:t xml:space="preserve">           </w:t>
      </w:r>
    </w:p>
    <w:p w:rsidR="00DA5D97" w:rsidRPr="00B1628F" w:rsidRDefault="00DA5D97" w:rsidP="00B1628F">
      <w:pPr>
        <w:rPr>
          <w:rFonts w:eastAsia="Times New Roman" w:cs="Calibri"/>
          <w:b/>
          <w:bCs/>
          <w:i/>
          <w:u w:val="single"/>
          <w:lang w:eastAsia="fr-FR"/>
        </w:rPr>
      </w:pPr>
      <w:r w:rsidRPr="002E0C38">
        <w:rPr>
          <w:rFonts w:eastAsia="Times New Roman" w:cs="Calibri"/>
          <w:bCs/>
          <w:i/>
          <w:lang w:eastAsia="fr-FR"/>
        </w:rPr>
        <w:t>Data……..........</w:t>
      </w:r>
      <w:r>
        <w:rPr>
          <w:rFonts w:eastAsia="Times New Roman" w:cs="Calibri"/>
          <w:bCs/>
          <w:i/>
          <w:lang w:eastAsia="fr-FR"/>
        </w:rPr>
        <w:t>............................</w:t>
      </w:r>
    </w:p>
    <w:sectPr w:rsidR="00DA5D97" w:rsidRPr="00B1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71AEA"/>
    <w:rsid w:val="000D6D23"/>
    <w:rsid w:val="003838DE"/>
    <w:rsid w:val="00403154"/>
    <w:rsid w:val="0064393D"/>
    <w:rsid w:val="006D0BE9"/>
    <w:rsid w:val="00832873"/>
    <w:rsid w:val="00B1628F"/>
    <w:rsid w:val="00B937D4"/>
    <w:rsid w:val="00C00EB8"/>
    <w:rsid w:val="00C125E8"/>
    <w:rsid w:val="00DA5D97"/>
    <w:rsid w:val="00DE466F"/>
    <w:rsid w:val="00ED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00D1F-9BDF-4562-87EC-528C8C7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8</cp:revision>
  <dcterms:created xsi:type="dcterms:W3CDTF">2017-06-12T09:22:00Z</dcterms:created>
  <dcterms:modified xsi:type="dcterms:W3CDTF">2017-08-30T07:44:00Z</dcterms:modified>
</cp:coreProperties>
</file>